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5516" w:rsidRDefault="0015551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8B7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p w:rsidR="00AE6306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8B7">
        <w:rPr>
          <w:rFonts w:ascii="Times New Roman" w:hAnsi="Times New Roman" w:cs="Times New Roman"/>
          <w:b/>
          <w:bCs/>
          <w:sz w:val="28"/>
          <w:szCs w:val="28"/>
        </w:rPr>
        <w:t>НАЧАЛЬНОГО ОБЩЕГО ОБРАЗОВАНИЯ</w:t>
      </w:r>
    </w:p>
    <w:p w:rsidR="00923480" w:rsidRPr="002C18B7" w:rsidRDefault="00923480" w:rsidP="009234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18B7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923480" w:rsidRPr="002C18B7" w:rsidRDefault="00155516" w:rsidP="009234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23480" w:rsidRPr="002C18B7">
        <w:rPr>
          <w:rFonts w:ascii="Times New Roman" w:hAnsi="Times New Roman" w:cs="Times New Roman"/>
          <w:sz w:val="28"/>
          <w:szCs w:val="28"/>
        </w:rPr>
        <w:t>редняя общеобразовательная школа №146</w:t>
      </w: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18B7">
        <w:rPr>
          <w:rFonts w:ascii="Times New Roman" w:hAnsi="Times New Roman" w:cs="Times New Roman"/>
          <w:sz w:val="28"/>
          <w:szCs w:val="28"/>
        </w:rPr>
        <w:t>(разработан для 1-4 классов согласно требованиям ФГОС, утверждённым Приказом Министерства просвещения РФ от 31.05.2021 № 286; является приложением к Основной образовательной программе основного общего образования)</w:t>
      </w: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8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B1E4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14D23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8B1E4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C18B7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60B4" w:rsidRPr="002C18B7" w:rsidRDefault="00D760B4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2C18B7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60B4" w:rsidRDefault="00D760B4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60B4" w:rsidRDefault="00D760B4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60B4" w:rsidRPr="002C18B7" w:rsidRDefault="00D760B4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Default="00AE630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5516" w:rsidRPr="002C18B7" w:rsidRDefault="00155516" w:rsidP="009D50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306" w:rsidRPr="00D760B4" w:rsidRDefault="00AE6306" w:rsidP="009D50B6">
      <w:pPr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60B4">
        <w:rPr>
          <w:rFonts w:ascii="Times New Roman" w:hAnsi="Times New Roman" w:cs="Times New Roman"/>
          <w:sz w:val="24"/>
          <w:szCs w:val="24"/>
        </w:rPr>
        <w:t>Екатеринбург, 202</w:t>
      </w:r>
      <w:r w:rsidR="008B1E4A">
        <w:rPr>
          <w:rFonts w:ascii="Times New Roman" w:hAnsi="Times New Roman" w:cs="Times New Roman"/>
          <w:sz w:val="24"/>
          <w:szCs w:val="24"/>
        </w:rPr>
        <w:t>6</w:t>
      </w:r>
      <w:r w:rsidRPr="00D760B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E1B49" w:rsidRPr="00D760B4" w:rsidRDefault="002E1B49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lastRenderedPageBreak/>
        <w:t>Пояснительная записка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Учебный план основной образовательной программы начального общего образования </w:t>
      </w:r>
      <w:r w:rsidR="002C18B7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МАОУ СОШ №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(далее – учебный план) фиксирует общий объем нагрузки, максимальный объем аудиторной 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 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</w:t>
      </w:r>
      <w:proofErr w:type="spellStart"/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деятельностный</w:t>
      </w:r>
      <w:proofErr w:type="spellEnd"/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подход и индивидуализацию обучения.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</w:t>
      </w:r>
      <w:r w:rsidR="002C18B7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МАОУ СОШ № 146</w:t>
      </w:r>
      <w:r w:rsidR="00AE6306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. 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Реализация индивидуальных учебных планов, программ </w:t>
      </w:r>
      <w:r w:rsidRPr="00B528A5">
        <w:rPr>
          <w:rFonts w:ascii="Times New Roman" w:eastAsia="Times New Roman" w:hAnsi="Times New Roman" w:cs="Times New Roman"/>
          <w:sz w:val="21"/>
          <w:szCs w:val="21"/>
          <w:lang w:eastAsia="ru-RU"/>
        </w:rPr>
        <w:t>сопровождается</w:t>
      </w:r>
      <w:r w:rsidR="00B528A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="00A3726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тьюторская</w:t>
      </w:r>
      <w:proofErr w:type="spellEnd"/>
      <w:r w:rsidR="002C18B7" w:rsidRPr="00B528A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поддержкой</w:t>
      </w:r>
      <w:r w:rsidRPr="00B528A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В основу учебного плана положен вариант федерального учебного плана №</w:t>
      </w:r>
      <w:r w:rsid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Федеральной образовательной программы, утвержденной </w:t>
      </w:r>
      <w:hyperlink r:id="rId6" w:anchor="/document/97/508589/infobar-attachment/" w:tgtFrame="_self" w:history="1">
        <w:r w:rsidRPr="002C18B7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 xml:space="preserve">приказом </w:t>
        </w:r>
        <w:proofErr w:type="spellStart"/>
        <w:r w:rsidRPr="002C18B7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Минпросвещения</w:t>
        </w:r>
        <w:proofErr w:type="spellEnd"/>
        <w:r w:rsidRPr="002C18B7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 xml:space="preserve"> от 18.05.2023 № 372</w:t>
        </w:r>
      </w:hyperlink>
      <w:r w:rsid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 учетом изменений, внесенных приказом от 09.10.2024 № 704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. 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 40 минут.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Объем максимально допустимой нагрузки в течение дня:</w:t>
      </w:r>
    </w:p>
    <w:p w:rsidR="002C18B7" w:rsidRPr="002C18B7" w:rsidRDefault="00E8087E" w:rsidP="002C18B7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для 1-х классов – не более </w:t>
      </w:r>
      <w:r w:rsidR="002C18B7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2C18B7"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четырех уроков в день и один день в неделю – пять уроков</w:t>
      </w:r>
      <w:r w:rsidR="002C18B7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E8087E" w:rsidRPr="002C18B7" w:rsidRDefault="00E8087E" w:rsidP="00AF0E0E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2–4-х классов – не более</w:t>
      </w:r>
      <w:r w:rsidR="00B528A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пяти 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уроков.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 </w:t>
      </w:r>
      <w:hyperlink r:id="rId7" w:anchor="/document/99/573500115/XA00MA02MT/" w:tgtFrame="_self" w:history="1">
        <w:r w:rsidRPr="002C18B7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СанПиН 1.2.3685-21</w:t>
        </w:r>
      </w:hyperlink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. В учебном плане начального общего образования </w:t>
      </w:r>
      <w:r w:rsidR="002C18B7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МАОУ СОШ № 146 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выделено:</w:t>
      </w:r>
    </w:p>
    <w:p w:rsidR="002C18B7" w:rsidRPr="002C18B7" w:rsidRDefault="002C18B7" w:rsidP="002C18B7">
      <w:pPr>
        <w:numPr>
          <w:ilvl w:val="0"/>
          <w:numId w:val="3"/>
        </w:num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1-х классах – 21 час в неделю;</w:t>
      </w:r>
    </w:p>
    <w:p w:rsidR="002C18B7" w:rsidRPr="002C18B7" w:rsidRDefault="002C18B7" w:rsidP="002C18B7">
      <w:pPr>
        <w:numPr>
          <w:ilvl w:val="0"/>
          <w:numId w:val="3"/>
        </w:num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2–4-х классах – 23 часа в неделю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Общее количество часов учебных занятий за четыре года составляет</w:t>
      </w:r>
      <w:r w:rsidR="00B528A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528A5" w:rsidRPr="00B528A5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3039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часов.</w:t>
      </w:r>
    </w:p>
    <w:p w:rsidR="00E8087E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3B60EE" w:rsidRDefault="003B60E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0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 ____________ выделено:</w:t>
      </w:r>
    </w:p>
    <w:p w:rsidR="003B60EE" w:rsidRPr="003B60EE" w:rsidRDefault="003B60EE" w:rsidP="003B60E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0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выделено:</w:t>
      </w:r>
    </w:p>
    <w:p w:rsidR="003B60EE" w:rsidRPr="003B60EE" w:rsidRDefault="003B60EE" w:rsidP="003B60E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0EE">
        <w:rPr>
          <w:rFonts w:ascii="Times New Roman" w:eastAsia="Times New Roman" w:hAnsi="Times New Roman" w:cs="Times New Roman"/>
          <w:sz w:val="24"/>
          <w:szCs w:val="24"/>
          <w:lang w:eastAsia="ru-RU"/>
        </w:rPr>
        <w:t>● в 1-х классах – 21 час в неделю;</w:t>
      </w:r>
    </w:p>
    <w:p w:rsidR="003B60EE" w:rsidRDefault="003B60E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0EE">
        <w:rPr>
          <w:rFonts w:ascii="Times New Roman" w:eastAsia="Times New Roman" w:hAnsi="Times New Roman" w:cs="Times New Roman"/>
          <w:sz w:val="24"/>
          <w:szCs w:val="24"/>
          <w:lang w:eastAsia="ru-RU"/>
        </w:rPr>
        <w:t>● 2–4-х классах – 23 часа в неделю.</w:t>
      </w:r>
      <w:r w:rsidRPr="003B60EE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</w:p>
    <w:p w:rsidR="003B60EE" w:rsidRDefault="003B60E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0EE" w:rsidRDefault="003B60E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 </w:t>
      </w:r>
      <w:r w:rsidRPr="002C18B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Обязательная часть учебного плана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Обязательная часть учебного плана определяет состав учебных предметов обязательных предметных областей и учебное время, отводимое на их изучение по классам (годам) обучения.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E8087E" w:rsidRPr="002C18B7" w:rsidRDefault="00E8087E" w:rsidP="00AF0E0E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Обязательная часть учебного плана включает в себя следующие предметные области: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«Русский язык и литературное чтение».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«Иностранный язык».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«Математика и информатика».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«Обществознание и естествознание ("Окружающий мир")».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«Основы религиозных культур и светской этики».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«Искусство».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«Технология».</w:t>
      </w:r>
    </w:p>
    <w:p w:rsidR="00E8087E" w:rsidRPr="002C18B7" w:rsidRDefault="00E8087E" w:rsidP="00AF0E0E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«Физическая культура».</w:t>
      </w:r>
    </w:p>
    <w:p w:rsidR="00AE6306" w:rsidRPr="002C18B7" w:rsidRDefault="00AE6306" w:rsidP="00AF0E0E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06D83" w:rsidRDefault="00D06D83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06D83">
        <w:rPr>
          <w:rFonts w:ascii="Times New Roman" w:eastAsia="Times New Roman" w:hAnsi="Times New Roman" w:cs="Times New Roman"/>
          <w:sz w:val="21"/>
          <w:szCs w:val="21"/>
          <w:lang w:eastAsia="ru-RU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х. Родители в своих заявлениях </w:t>
      </w:r>
      <w:r w:rsidRPr="00D06D83">
        <w:rPr>
          <w:rFonts w:ascii="Times New Roman" w:eastAsia="Times New Roman" w:hAnsi="Times New Roman" w:cs="Times New Roman"/>
          <w:sz w:val="21"/>
          <w:szCs w:val="21"/>
          <w:lang w:eastAsia="ru-RU"/>
        </w:rPr>
        <w:t>отказались от изучения предметов «Родной (русский) язык» и «Литературное чтение на родном (русском) языке».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● «Математика» – раздел «Математическая информация» (предполагает развитие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навыков поиска и применения информации, использование разнообразных источников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информации, в том числе сети Интернет);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● «Окружающий мир» – модуль «Безопасность в сети Интернет» (обеспечивает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достижение предметных и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метапредметных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результатов, связанных с использованием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информационных технологий);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● «Изобразительное искусство» – модуль «Азбука цифровой графики» (предусматривает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изучение фотографии, работу в программах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Paint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Picture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Manager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PowerPoint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виртуальные путешествия);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● «Труд (технология)» – модуль «Информационно-коммуникативные технологии»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(обеспечивает достижение предметных и </w:t>
      </w:r>
      <w:proofErr w:type="spellStart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метапредметных</w:t>
      </w:r>
      <w:proofErr w:type="spellEnd"/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результатов, связанных с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использованием информационных технологий).</w:t>
      </w:r>
    </w:p>
    <w:p w:rsidR="003B60EE" w:rsidRP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Учебный предмет «Основы религиозных культур и светской этики» 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«Основы религиозных культур народов России» и «Основы светской этики».</w:t>
      </w:r>
    </w:p>
    <w:p w:rsidR="003B60EE" w:rsidRDefault="003B60EE" w:rsidP="00A3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60EE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 проведении занятий по учебным предметам «Иностранный язык» (во 2–4-х классах) и «Основы религиозных культур и светской этики» (в 4-х классах) осуществляется деление классов на две группы с учетом норм по предельно допустимой наполняемости групп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3B60EE" w:rsidRDefault="003B60EE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Часть учебного плана, формируемая участниками образовательных отношений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2C18B7" w:rsidRPr="002C18B7" w:rsidRDefault="002C18B7" w:rsidP="00A37269">
      <w:pPr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на увеличение учебных часов, отводимых на изучение отдельных учебных предметов, курсов, модулей из перечня, предлагаемого МАОУ  СОШ  №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, по выбору родителей (законных представителей) несовершеннолетних обучающихся:</w:t>
      </w:r>
    </w:p>
    <w:p w:rsidR="002C18B7" w:rsidRPr="002C18B7" w:rsidRDefault="002C18B7" w:rsidP="00A37269">
      <w:pPr>
        <w:numPr>
          <w:ilvl w:val="0"/>
          <w:numId w:val="7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курс «</w:t>
      </w:r>
      <w:r w:rsid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Математика и </w:t>
      </w:r>
      <w:r w:rsidR="00B25CFA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конструирование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», </w:t>
      </w:r>
      <w:r w:rsidR="003B60EE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2</w:t>
      </w:r>
      <w:r w:rsid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-3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-й класс (1 час в неделю), – целью курса является </w:t>
      </w:r>
      <w:proofErr w:type="gramStart"/>
      <w:r w:rsidR="006807C7"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Сформировать</w:t>
      </w:r>
      <w:proofErr w:type="gramEnd"/>
      <w:r w:rsidR="003B60EE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 w:rsidR="006807C7"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элементы технического мышления, графической грамотности и конструкторских умений, дать младшим школьникам начальное конструкторское развитие, начальные геометрические представления. Усилить развитие логического мышления и пространственных представлений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;</w:t>
      </w:r>
    </w:p>
    <w:p w:rsidR="002C18B7" w:rsidRPr="006807C7" w:rsidRDefault="002C18B7" w:rsidP="00A37269">
      <w:pPr>
        <w:numPr>
          <w:ilvl w:val="0"/>
          <w:numId w:val="8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на курсы внеурочной деятельности из перечня, предлагаемого МАОУ СОШ № 146, по выбору родителей (законных представителей) несовершеннолетних обучающихся:</w:t>
      </w:r>
    </w:p>
    <w:p w:rsidR="006807C7" w:rsidRDefault="006807C7" w:rsidP="00A37269">
      <w:pPr>
        <w:pStyle w:val="a5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lastRenderedPageBreak/>
        <w:t>курс «Подвижные игры»,</w:t>
      </w:r>
      <w:r w:rsidRPr="006807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1-4 класс (1 час в неделю), </w:t>
      </w:r>
    </w:p>
    <w:p w:rsidR="002C18B7" w:rsidRPr="006807C7" w:rsidRDefault="002C18B7" w:rsidP="00A37269">
      <w:pPr>
        <w:pStyle w:val="a5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«</w:t>
      </w:r>
      <w:r w:rsidR="002670FB"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Функциональная грамотность</w:t>
      </w:r>
      <w:r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», 1–</w:t>
      </w:r>
      <w:r w:rsidR="006807C7"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4</w:t>
      </w:r>
      <w:r w:rsidRPr="006807C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-й классы (1 час в неделю);</w:t>
      </w:r>
    </w:p>
    <w:p w:rsidR="002C18B7" w:rsidRPr="006807C7" w:rsidRDefault="002C18B7" w:rsidP="00A37269">
      <w:pPr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«Разговоры о важном», 1–4-й 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Орлята России, </w:t>
      </w:r>
      <w:r w:rsidRPr="00D760B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1–4-й классы (1 час в неделю);</w:t>
      </w:r>
    </w:p>
    <w:p w:rsidR="006807C7" w:rsidRPr="00D760B4" w:rsidRDefault="006807C7" w:rsidP="00A37269">
      <w:pPr>
        <w:pStyle w:val="a5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Движение первых, 1–4-й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Разговор о правильном питании, 1–4-й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«Шахматы», 3–4-й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«Батик», 1–4-й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«</w:t>
      </w:r>
      <w:proofErr w:type="spellStart"/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Бумагапластика</w:t>
      </w:r>
      <w:proofErr w:type="spellEnd"/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», 1-й класс (2 часа в неделю) 2–4-й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«</w:t>
      </w:r>
      <w:proofErr w:type="spellStart"/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Квиллинг</w:t>
      </w:r>
      <w:proofErr w:type="spellEnd"/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», 1–4-й классы (1 час в неделю);</w:t>
      </w:r>
    </w:p>
    <w:p w:rsidR="006807C7" w:rsidRPr="00D760B4" w:rsidRDefault="006807C7" w:rsidP="00A3726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D760B4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«Разноцветные голоса», 1–4-й классы (1 час в неделю);</w:t>
      </w:r>
    </w:p>
    <w:p w:rsidR="003B60EE" w:rsidRDefault="003B60EE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В целях выполнения </w:t>
      </w:r>
      <w:hyperlink r:id="rId8" w:anchor="/document/99/727930097/" w:tgtFrame="_self" w:history="1">
        <w:r w:rsidRPr="002C18B7">
          <w:rPr>
            <w:rStyle w:val="a4"/>
            <w:rFonts w:ascii="Times New Roman" w:eastAsia="Times New Roman" w:hAnsi="Times New Roman" w:cs="Times New Roman"/>
            <w:i/>
            <w:iCs/>
            <w:color w:val="auto"/>
            <w:sz w:val="21"/>
            <w:szCs w:val="21"/>
            <w:u w:val="none"/>
            <w:lang w:eastAsia="ru-RU"/>
          </w:rPr>
          <w:t>Концепции развития детско-юношеского спорта в Российской Федерации до 2030 года</w:t>
        </w:r>
      </w:hyperlink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 и в соответствии с </w:t>
      </w:r>
      <w:hyperlink r:id="rId9" w:anchor="/document/99/1300423593/" w:tgtFrame="_self" w:history="1">
        <w:r w:rsidRPr="002C18B7">
          <w:rPr>
            <w:rStyle w:val="a4"/>
            <w:rFonts w:ascii="Times New Roman" w:eastAsia="Times New Roman" w:hAnsi="Times New Roman" w:cs="Times New Roman"/>
            <w:i/>
            <w:iCs/>
            <w:color w:val="auto"/>
            <w:sz w:val="21"/>
            <w:szCs w:val="21"/>
            <w:u w:val="none"/>
            <w:lang w:eastAsia="ru-RU"/>
          </w:rPr>
          <w:t xml:space="preserve">письмом </w:t>
        </w:r>
        <w:proofErr w:type="spellStart"/>
        <w:r w:rsidRPr="002C18B7">
          <w:rPr>
            <w:rStyle w:val="a4"/>
            <w:rFonts w:ascii="Times New Roman" w:eastAsia="Times New Roman" w:hAnsi="Times New Roman" w:cs="Times New Roman"/>
            <w:i/>
            <w:iCs/>
            <w:color w:val="auto"/>
            <w:sz w:val="21"/>
            <w:szCs w:val="21"/>
            <w:u w:val="none"/>
            <w:lang w:eastAsia="ru-RU"/>
          </w:rPr>
          <w:t>Минпросвещения</w:t>
        </w:r>
        <w:proofErr w:type="spellEnd"/>
        <w:r w:rsidRPr="002C18B7">
          <w:rPr>
            <w:rStyle w:val="a4"/>
            <w:rFonts w:ascii="Times New Roman" w:eastAsia="Times New Roman" w:hAnsi="Times New Roman" w:cs="Times New Roman"/>
            <w:i/>
            <w:iCs/>
            <w:color w:val="auto"/>
            <w:sz w:val="21"/>
            <w:szCs w:val="21"/>
            <w:u w:val="none"/>
            <w:lang w:eastAsia="ru-RU"/>
          </w:rPr>
          <w:t xml:space="preserve"> от 21.12.2022 № ТВ-2859/03</w:t>
        </w:r>
      </w:hyperlink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 МАОУ  СОШ  №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 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МАОУ  СОШ  №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.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 </w:t>
      </w:r>
      <w:r w:rsidR="00D06D83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МАОУ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r w:rsidR="008B1E4A"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СОШ №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Формы промежуточной аттестации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Учебный план определяет формы проведения промежуточной аттестации в соответствии с ФОП НОО, утвержденной </w:t>
      </w:r>
      <w:hyperlink r:id="rId10" w:anchor="/document/97/508589/infobar-attachment/" w:tgtFrame="_self" w:history="1">
        <w:r w:rsidRPr="002C18B7">
          <w:rPr>
            <w:rStyle w:val="a4"/>
            <w:rFonts w:ascii="Times New Roman" w:eastAsia="Times New Roman" w:hAnsi="Times New Roman" w:cs="Times New Roman"/>
            <w:color w:val="auto"/>
            <w:sz w:val="21"/>
            <w:szCs w:val="21"/>
            <w:u w:val="none"/>
            <w:lang w:eastAsia="ru-RU"/>
          </w:rPr>
          <w:t xml:space="preserve">приказом </w:t>
        </w:r>
        <w:proofErr w:type="spellStart"/>
        <w:r w:rsidRPr="002C18B7">
          <w:rPr>
            <w:rStyle w:val="a4"/>
            <w:rFonts w:ascii="Times New Roman" w:eastAsia="Times New Roman" w:hAnsi="Times New Roman" w:cs="Times New Roman"/>
            <w:color w:val="auto"/>
            <w:sz w:val="21"/>
            <w:szCs w:val="21"/>
            <w:u w:val="none"/>
            <w:lang w:eastAsia="ru-RU"/>
          </w:rPr>
          <w:t>Минпросвещения</w:t>
        </w:r>
        <w:proofErr w:type="spellEnd"/>
        <w:r w:rsidRPr="002C18B7">
          <w:rPr>
            <w:rStyle w:val="a4"/>
            <w:rFonts w:ascii="Times New Roman" w:eastAsia="Times New Roman" w:hAnsi="Times New Roman" w:cs="Times New Roman"/>
            <w:color w:val="auto"/>
            <w:sz w:val="21"/>
            <w:szCs w:val="21"/>
            <w:u w:val="none"/>
            <w:lang w:eastAsia="ru-RU"/>
          </w:rPr>
          <w:t xml:space="preserve"> от 18.05.2023 № 372</w:t>
        </w:r>
      </w:hyperlink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, и 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«Положением о текущем контроле и промежуточной аттестации» МАОУ  СОШ  № 146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. 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1-м классе промежуточная аттестация не проводится. Промежуточная аттестация обучающихся </w:t>
      </w:r>
      <w:r w:rsidR="00B528A5"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проводится,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начиная с 2-го класса в конце каждого учебного периода по каждому изучаемому учебному предмету. 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итогам промежуточной аттестации обучающемуся выставляется промежуточная оценка, которая фиксирует достижение предметных планируемых результатов и универсальных учебных действий. По учебным предметам 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«Русский язык», «Литературное чтение», «Математика»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 промежуточная оценка выставляется с учетом степени значимости отметок за </w:t>
      </w:r>
      <w:r w:rsidRPr="002C18B7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тематические проверочные работы</w:t>
      </w: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2C18B7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Промежуточная оценка является основанием для перевода обучающихся в следующий класс.</w:t>
      </w:r>
    </w:p>
    <w:p w:rsidR="00E8087E" w:rsidRPr="002C18B7" w:rsidRDefault="002C18B7" w:rsidP="00A372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C18B7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1"/>
        <w:gridCol w:w="1461"/>
        <w:gridCol w:w="4647"/>
      </w:tblGrid>
      <w:tr w:rsidR="00AF0E0E" w:rsidRPr="002C18B7" w:rsidTr="00D760B4">
        <w:trPr>
          <w:tblHeader/>
        </w:trPr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2C18B7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Предметы, курсы, модули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2C18B7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2C18B7" w:rsidRDefault="00E8087E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Формы промежуточной аттестации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Литературное чтение</w:t>
            </w:r>
          </w:p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2C18B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(английский) 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2C18B7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670FB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2–4-й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670FB" w:rsidRDefault="002C18B7" w:rsidP="002C18B7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  <w:tr w:rsidR="00B931CE" w:rsidRPr="002C18B7" w:rsidTr="00D760B4">
        <w:tc>
          <w:tcPr>
            <w:tcW w:w="32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1CE" w:rsidRPr="002670FB" w:rsidRDefault="00C609B2" w:rsidP="00B528A5">
            <w:pPr>
              <w:rPr>
                <w:rFonts w:ascii="Times New Roman" w:hAnsi="Times New Roman" w:cs="Times New Roman"/>
              </w:rPr>
            </w:pPr>
            <w:r w:rsidRPr="002F5C28">
              <w:rPr>
                <w:rFonts w:ascii="Times New Roman" w:hAnsi="Times New Roman" w:cs="Times New Roman"/>
              </w:rPr>
              <w:lastRenderedPageBreak/>
              <w:t>Математика и конструирование</w:t>
            </w:r>
          </w:p>
        </w:tc>
        <w:tc>
          <w:tcPr>
            <w:tcW w:w="14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1CE" w:rsidRPr="002670FB" w:rsidRDefault="00C609B2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1-3</w:t>
            </w:r>
            <w:r w:rsidR="00B931CE" w:rsidRPr="002670FB">
              <w:rPr>
                <w:rFonts w:ascii="Times New Roman" w:hAnsi="Times New Roman" w:cs="Times New Roman"/>
              </w:rPr>
              <w:t>-й</w:t>
            </w:r>
          </w:p>
        </w:tc>
        <w:tc>
          <w:tcPr>
            <w:tcW w:w="46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1CE" w:rsidRPr="002670FB" w:rsidRDefault="00B931CE" w:rsidP="00B528A5">
            <w:pPr>
              <w:rPr>
                <w:rFonts w:ascii="Times New Roman" w:hAnsi="Times New Roman" w:cs="Times New Roman"/>
              </w:rPr>
            </w:pPr>
            <w:r w:rsidRPr="002670FB">
              <w:rPr>
                <w:rFonts w:ascii="Times New Roman" w:hAnsi="Times New Roman" w:cs="Times New Roman"/>
              </w:rPr>
              <w:t>Среднее арифметическое накопленных текущих оценок и результатов выполнения тематических проверочных работ</w:t>
            </w:r>
          </w:p>
        </w:tc>
      </w:tr>
    </w:tbl>
    <w:p w:rsidR="00903A65" w:rsidRDefault="00903A65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B60EE" w:rsidRDefault="003B60E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D06D83" w:rsidRDefault="00D06D83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D06D83" w:rsidRDefault="00D06D83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D06D83" w:rsidRDefault="00D06D83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E8087E" w:rsidRDefault="00E8087E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B931C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lastRenderedPageBreak/>
        <w:t>Учебный план начального общего образования (пятидневная неделя)</w:t>
      </w:r>
    </w:p>
    <w:p w:rsidR="002670FB" w:rsidRPr="00B931CE" w:rsidRDefault="002670FB" w:rsidP="00AF0E0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8"/>
        <w:gridCol w:w="2731"/>
        <w:gridCol w:w="762"/>
        <w:gridCol w:w="762"/>
        <w:gridCol w:w="762"/>
        <w:gridCol w:w="762"/>
        <w:gridCol w:w="872"/>
      </w:tblGrid>
      <w:tr w:rsidR="007267AE" w:rsidRPr="00B931CE" w:rsidTr="00A37269">
        <w:tc>
          <w:tcPr>
            <w:tcW w:w="268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Предметные области</w:t>
            </w:r>
          </w:p>
        </w:tc>
        <w:tc>
          <w:tcPr>
            <w:tcW w:w="273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304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87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2C18B7" w:rsidRPr="00B931CE" w:rsidTr="007267AE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087E" w:rsidRPr="00B931CE" w:rsidRDefault="00E8087E" w:rsidP="00AF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087E" w:rsidRPr="00B931CE" w:rsidRDefault="00E8087E" w:rsidP="00AF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2-й класс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4-й класс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087E" w:rsidRPr="00B931CE" w:rsidRDefault="00E8087E" w:rsidP="00AF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87E" w:rsidRPr="00B931CE" w:rsidTr="00E8087E">
        <w:tc>
          <w:tcPr>
            <w:tcW w:w="0" w:type="auto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087E" w:rsidRPr="00B931CE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</w:tr>
      <w:tr w:rsidR="007267AE" w:rsidRPr="002C18B7" w:rsidTr="00A37269">
        <w:tc>
          <w:tcPr>
            <w:tcW w:w="268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литературное чтение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5</w:t>
            </w:r>
            <w:r w:rsidR="00A7172C">
              <w:rPr>
                <w:rFonts w:ascii="Times New Roman" w:hAnsi="Times New Roman" w:cs="Times New Roman"/>
              </w:rPr>
              <w:t>/165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5</w:t>
            </w:r>
            <w:r w:rsidR="00A7172C">
              <w:rPr>
                <w:rFonts w:ascii="Times New Roman" w:hAnsi="Times New Roman" w:cs="Times New Roman"/>
              </w:rPr>
              <w:t>/170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5</w:t>
            </w:r>
            <w:r w:rsidR="00A7172C">
              <w:rPr>
                <w:rFonts w:ascii="Times New Roman" w:hAnsi="Times New Roman" w:cs="Times New Roman"/>
              </w:rPr>
              <w:t>/170/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5</w:t>
            </w:r>
            <w:r w:rsidR="00A7172C">
              <w:rPr>
                <w:rFonts w:ascii="Times New Roman" w:hAnsi="Times New Roman" w:cs="Times New Roman"/>
              </w:rPr>
              <w:t>/170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F25BA2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20</w:t>
            </w:r>
            <w:r w:rsidR="00F25BA2">
              <w:rPr>
                <w:rFonts w:ascii="Times New Roman" w:hAnsi="Times New Roman" w:cs="Times New Roman"/>
              </w:rPr>
              <w:t>/67</w:t>
            </w:r>
            <w:r w:rsidR="00A7172C">
              <w:rPr>
                <w:rFonts w:ascii="Times New Roman" w:hAnsi="Times New Roman" w:cs="Times New Roman"/>
              </w:rPr>
              <w:t>5</w:t>
            </w:r>
          </w:p>
        </w:tc>
      </w:tr>
      <w:tr w:rsidR="002C18B7" w:rsidRPr="002C18B7" w:rsidTr="00A37269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2C18B7" w:rsidRPr="002C18B7" w:rsidRDefault="002C18B7" w:rsidP="00AF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16</w:t>
            </w:r>
            <w:r w:rsidR="00A7172C">
              <w:rPr>
                <w:rFonts w:ascii="Times New Roman" w:hAnsi="Times New Roman" w:cs="Times New Roman"/>
              </w:rPr>
              <w:t>/540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2C18B7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6</w:t>
            </w:r>
            <w:r w:rsidR="00A7172C">
              <w:rPr>
                <w:rFonts w:ascii="Times New Roman" w:hAnsi="Times New Roman" w:cs="Times New Roman"/>
              </w:rPr>
              <w:t>/204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 и информатика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A7172C">
              <w:rPr>
                <w:rFonts w:ascii="Times New Roman" w:hAnsi="Times New Roman" w:cs="Times New Roman"/>
              </w:rPr>
              <w:t>/136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16</w:t>
            </w:r>
            <w:r w:rsidR="00F25BA2">
              <w:rPr>
                <w:rFonts w:ascii="Times New Roman" w:hAnsi="Times New Roman" w:cs="Times New Roman"/>
              </w:rPr>
              <w:t>/544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Обществознание и естествознание («Окружающий мир»)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A7172C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8</w:t>
            </w:r>
            <w:r w:rsidR="00A7172C">
              <w:rPr>
                <w:rFonts w:ascii="Times New Roman" w:hAnsi="Times New Roman" w:cs="Times New Roman"/>
              </w:rPr>
              <w:t>/</w:t>
            </w:r>
            <w:r w:rsidR="007267AE">
              <w:rPr>
                <w:rFonts w:ascii="Times New Roman" w:hAnsi="Times New Roman" w:cs="Times New Roman"/>
              </w:rPr>
              <w:t>270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7267AE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7267AE" w:rsidRPr="002C18B7" w:rsidTr="00A37269">
        <w:tc>
          <w:tcPr>
            <w:tcW w:w="268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 w:rsidR="007267AE"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A37269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7267AE" w:rsidRPr="002C18B7" w:rsidRDefault="007267AE" w:rsidP="00AF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267AE" w:rsidRPr="002C18B7" w:rsidRDefault="007267A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267AE" w:rsidRPr="002C18B7" w:rsidRDefault="007267AE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267AE" w:rsidRPr="002C18B7" w:rsidRDefault="00C7700F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267AE"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руд) т</w:t>
            </w:r>
            <w:r w:rsidR="007267AE"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ехнология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A37269">
        <w:tc>
          <w:tcPr>
            <w:tcW w:w="2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267AE" w:rsidRPr="002C18B7" w:rsidRDefault="007267AE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7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267AE" w:rsidRPr="002C18B7" w:rsidRDefault="007267AE" w:rsidP="00AF0E0E">
            <w:pPr>
              <w:spacing w:after="15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917E93" w:rsidP="00917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267A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917E93" w:rsidP="00917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267A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303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C18B7" w:rsidRPr="002C18B7" w:rsidRDefault="002C18B7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102771" w:rsidP="00917E93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17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6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/6</w:t>
            </w:r>
            <w:r w:rsidR="00917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7267AE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22/748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22</w:t>
            </w:r>
            <w:r w:rsidR="007267AE">
              <w:rPr>
                <w:rFonts w:ascii="Times New Roman" w:hAnsi="Times New Roman" w:cs="Times New Roman"/>
              </w:rPr>
              <w:t>/748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917E93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</w:t>
            </w:r>
            <w:r w:rsidR="00917E93">
              <w:rPr>
                <w:rFonts w:ascii="Times New Roman" w:hAnsi="Times New Roman" w:cs="Times New Roman"/>
              </w:rPr>
              <w:t>3</w:t>
            </w:r>
            <w:r w:rsidR="007267AE">
              <w:rPr>
                <w:rFonts w:ascii="Times New Roman" w:hAnsi="Times New Roman" w:cs="Times New Roman"/>
              </w:rPr>
              <w:t>/7</w:t>
            </w:r>
            <w:r w:rsidR="00917E9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917E93" w:rsidP="00917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  <w:r w:rsidR="007267A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2971</w:t>
            </w:r>
          </w:p>
        </w:tc>
      </w:tr>
      <w:tr w:rsidR="00E8087E" w:rsidRPr="002C18B7" w:rsidTr="00E8087E">
        <w:tc>
          <w:tcPr>
            <w:tcW w:w="0" w:type="auto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087E" w:rsidRPr="002C18B7" w:rsidRDefault="00E8087E" w:rsidP="00AF0E0E">
            <w:pPr>
              <w:spacing w:after="0" w:line="25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1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Учебные предметы, курсы, модули по выбору: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917E93" w:rsidP="00917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267A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F5C28" w:rsidP="002C18B7">
            <w:pPr>
              <w:rPr>
                <w:rFonts w:ascii="Times New Roman" w:hAnsi="Times New Roman" w:cs="Times New Roman"/>
              </w:rPr>
            </w:pPr>
            <w:r w:rsidRPr="002F5C28">
              <w:rPr>
                <w:rFonts w:ascii="Times New Roman" w:hAnsi="Times New Roman" w:cs="Times New Roman"/>
              </w:rPr>
              <w:t>Математика и конструирование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917E93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F5C28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F5C28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67AE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917E93" w:rsidP="00917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267A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Всего в неделю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21</w:t>
            </w:r>
            <w:r w:rsidR="007267AE">
              <w:rPr>
                <w:rFonts w:ascii="Times New Roman" w:hAnsi="Times New Roman" w:cs="Times New Roman"/>
              </w:rPr>
              <w:t>/693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 w:rsidR="007267AE">
              <w:rPr>
                <w:rFonts w:ascii="Times New Roman" w:hAnsi="Times New Roman" w:cs="Times New Roman"/>
              </w:rPr>
              <w:t>/7</w:t>
            </w:r>
            <w:r w:rsidR="00BE342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 w:rsidR="007267AE">
              <w:rPr>
                <w:rFonts w:ascii="Times New Roman" w:hAnsi="Times New Roman" w:cs="Times New Roman"/>
              </w:rPr>
              <w:t>/</w:t>
            </w:r>
            <w:r w:rsidR="00BE3424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0E3A9E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 w:rsidR="000E3A9E">
              <w:rPr>
                <w:rFonts w:ascii="Times New Roman" w:hAnsi="Times New Roman" w:cs="Times New Roman"/>
              </w:rPr>
              <w:t>/782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9</w:t>
            </w:r>
            <w:r w:rsidR="000E3A9E">
              <w:rPr>
                <w:rFonts w:ascii="Times New Roman" w:hAnsi="Times New Roman" w:cs="Times New Roman"/>
              </w:rPr>
              <w:t>0</w:t>
            </w:r>
            <w:r w:rsidR="007267AE">
              <w:rPr>
                <w:rFonts w:ascii="Times New Roman" w:hAnsi="Times New Roman" w:cs="Times New Roman"/>
              </w:rPr>
              <w:t>/</w:t>
            </w:r>
            <w:r w:rsidR="00BE3424">
              <w:rPr>
                <w:rFonts w:ascii="Times New Roman" w:hAnsi="Times New Roman" w:cs="Times New Roman"/>
              </w:rPr>
              <w:t>3039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/693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/7</w:t>
            </w:r>
            <w:r w:rsidR="00BE342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/</w:t>
            </w:r>
            <w:r w:rsidR="00BE3424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0E3A9E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/7</w:t>
            </w:r>
            <w:r w:rsidR="000E3A9E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E3424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>/</w:t>
            </w:r>
            <w:r w:rsidR="00BE3424">
              <w:rPr>
                <w:rFonts w:ascii="Times New Roman" w:hAnsi="Times New Roman" w:cs="Times New Roman"/>
              </w:rPr>
              <w:t>3039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lastRenderedPageBreak/>
              <w:t>Учебные недели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135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Всего учебных часов на учебный период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3039</w:t>
            </w:r>
          </w:p>
        </w:tc>
      </w:tr>
      <w:tr w:rsidR="002C18B7" w:rsidRPr="002C18B7" w:rsidTr="002C18B7">
        <w:tc>
          <w:tcPr>
            <w:tcW w:w="0" w:type="auto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Курсы внеурочной деятельности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C609B2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C609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Функциональная грамотность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155516" w:rsidRDefault="007267AE" w:rsidP="00B528A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516">
              <w:rPr>
                <w:rFonts w:ascii="Times New Roman" w:hAnsi="Times New Roman" w:cs="Times New Roman"/>
                <w:color w:val="000000" w:themeColor="text1"/>
              </w:rPr>
              <w:t>1/34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bookmarkEnd w:id="0"/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F25BA2" w:rsidRDefault="007267AE" w:rsidP="003B60E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C28">
              <w:rPr>
                <w:rFonts w:ascii="Times New Roman" w:eastAsia="Calibri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widowControl w:val="0"/>
              <w:autoSpaceDE w:val="0"/>
              <w:autoSpaceDN w:val="0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Разговор о правильном питании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102771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C609B2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Батик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102771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widowControl w:val="0"/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Бумагапластика</w:t>
            </w:r>
            <w:proofErr w:type="spellEnd"/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C609B2" w:rsidP="00B528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/66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C609B2" w:rsidP="00B528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/66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26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771" w:rsidRPr="002670FB" w:rsidRDefault="00102771" w:rsidP="00B528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267AE">
              <w:rPr>
                <w:rFonts w:ascii="Times New Roman" w:hAnsi="Times New Roman" w:cs="Times New Roman"/>
                <w:sz w:val="24"/>
                <w:szCs w:val="24"/>
              </w:rPr>
              <w:t>/200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Квиллинг</w:t>
            </w:r>
            <w:proofErr w:type="spellEnd"/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7267AE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670FB" w:rsidRDefault="007267AE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0FB">
              <w:rPr>
                <w:rFonts w:ascii="Times New Roman" w:hAnsi="Times New Roman" w:cs="Times New Roman"/>
                <w:sz w:val="24"/>
                <w:szCs w:val="24"/>
              </w:rPr>
              <w:t>Разноцветные голоса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7AE" w:rsidRPr="002C18B7" w:rsidRDefault="007267AE" w:rsidP="00B528A5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/135</w:t>
            </w:r>
          </w:p>
        </w:tc>
      </w:tr>
      <w:tr w:rsidR="00277C69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670FB" w:rsidRDefault="00277C69" w:rsidP="00B5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РПС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C18B7" w:rsidRDefault="00277C69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5BA2"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C18B7" w:rsidRDefault="00277C69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5BA2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C18B7" w:rsidRDefault="00277C69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5BA2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C18B7" w:rsidRDefault="00277C69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25BA2">
              <w:rPr>
                <w:rFonts w:ascii="Times New Roman" w:hAnsi="Times New Roman" w:cs="Times New Roman"/>
              </w:rPr>
              <w:t>/68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7C69" w:rsidRPr="002C18B7" w:rsidRDefault="00277C69" w:rsidP="00B5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25BA2">
              <w:rPr>
                <w:rFonts w:ascii="Times New Roman" w:hAnsi="Times New Roman" w:cs="Times New Roman"/>
              </w:rPr>
              <w:t>/169</w:t>
            </w:r>
          </w:p>
        </w:tc>
      </w:tr>
      <w:tr w:rsidR="00A37269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Default="00A37269" w:rsidP="00A37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Тропинка в профессию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Pr="00A37269" w:rsidRDefault="00A37269" w:rsidP="00A37269">
            <w:pPr>
              <w:rPr>
                <w:rFonts w:ascii="Times New Roman" w:hAnsi="Times New Roman" w:cs="Times New Roman"/>
              </w:rPr>
            </w:pPr>
            <w:r w:rsidRPr="00A37269">
              <w:rPr>
                <w:rFonts w:ascii="Times New Roman" w:hAnsi="Times New Roman" w:cs="Times New Roman"/>
              </w:rPr>
              <w:t>1/33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Pr="00A37269" w:rsidRDefault="00A37269" w:rsidP="00A37269">
            <w:pPr>
              <w:rPr>
                <w:rFonts w:ascii="Times New Roman" w:hAnsi="Times New Roman" w:cs="Times New Roman"/>
              </w:rPr>
            </w:pPr>
            <w:r w:rsidRPr="00A37269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Pr="00A37269" w:rsidRDefault="00A37269" w:rsidP="00A37269">
            <w:pPr>
              <w:rPr>
                <w:rFonts w:ascii="Times New Roman" w:hAnsi="Times New Roman" w:cs="Times New Roman"/>
              </w:rPr>
            </w:pPr>
            <w:r w:rsidRPr="00A37269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Pr="00A37269" w:rsidRDefault="00A37269" w:rsidP="00A37269">
            <w:pPr>
              <w:rPr>
                <w:rFonts w:ascii="Times New Roman" w:hAnsi="Times New Roman" w:cs="Times New Roman"/>
              </w:rPr>
            </w:pPr>
            <w:r w:rsidRPr="00A37269">
              <w:rPr>
                <w:rFonts w:ascii="Times New Roman" w:hAnsi="Times New Roman" w:cs="Times New Roman"/>
              </w:rPr>
              <w:t>1/34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269" w:rsidRPr="00A37269" w:rsidRDefault="00A37269" w:rsidP="00A37269">
            <w:pPr>
              <w:rPr>
                <w:rFonts w:ascii="Times New Roman" w:hAnsi="Times New Roman" w:cs="Times New Roman"/>
              </w:rPr>
            </w:pPr>
            <w:r w:rsidRPr="00A37269">
              <w:rPr>
                <w:rFonts w:ascii="Times New Roman" w:hAnsi="Times New Roman" w:cs="Times New Roman"/>
              </w:rPr>
              <w:t>4/135</w:t>
            </w:r>
          </w:p>
        </w:tc>
      </w:tr>
      <w:tr w:rsidR="002C18B7" w:rsidRPr="002C18B7" w:rsidTr="007267AE"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2C18B7" w:rsidP="002C18B7">
            <w:pPr>
              <w:rPr>
                <w:rFonts w:ascii="Times New Roman" w:hAnsi="Times New Roman" w:cs="Times New Roman"/>
              </w:rPr>
            </w:pPr>
            <w:r w:rsidRPr="002C18B7">
              <w:rPr>
                <w:rFonts w:ascii="Times New Roman" w:hAnsi="Times New Roman" w:cs="Times New Roman"/>
              </w:rPr>
              <w:t>Итого на реализацию курсов внеурочной деятельности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C609B2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267AE">
              <w:rPr>
                <w:rFonts w:ascii="Times New Roman" w:hAnsi="Times New Roman" w:cs="Times New Roman"/>
              </w:rPr>
              <w:t>/330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102771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267AE">
              <w:rPr>
                <w:rFonts w:ascii="Times New Roman" w:hAnsi="Times New Roman" w:cs="Times New Roman"/>
              </w:rPr>
              <w:t>/340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102771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267AE">
              <w:rPr>
                <w:rFonts w:ascii="Times New Roman" w:hAnsi="Times New Roman" w:cs="Times New Roman"/>
              </w:rPr>
              <w:t>/340</w:t>
            </w:r>
          </w:p>
        </w:tc>
        <w:tc>
          <w:tcPr>
            <w:tcW w:w="76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102771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267AE">
              <w:rPr>
                <w:rFonts w:ascii="Times New Roman" w:hAnsi="Times New Roman" w:cs="Times New Roman"/>
              </w:rPr>
              <w:t>/340</w:t>
            </w:r>
          </w:p>
        </w:tc>
        <w:tc>
          <w:tcPr>
            <w:tcW w:w="8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18B7" w:rsidRPr="002C18B7" w:rsidRDefault="00C609B2" w:rsidP="002C1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7267AE">
              <w:rPr>
                <w:rFonts w:ascii="Times New Roman" w:hAnsi="Times New Roman" w:cs="Times New Roman"/>
              </w:rPr>
              <w:t>/1350</w:t>
            </w:r>
          </w:p>
        </w:tc>
      </w:tr>
    </w:tbl>
    <w:p w:rsidR="00AF0E0E" w:rsidRPr="002C18B7" w:rsidRDefault="00AF0E0E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2670FB" w:rsidRDefault="002670FB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2670FB" w:rsidRDefault="002670FB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2670FB" w:rsidRDefault="002670FB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C609B2" w:rsidRDefault="00C609B2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C609B2" w:rsidRDefault="00C609B2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C609B2" w:rsidRDefault="00C609B2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C609B2" w:rsidRDefault="00C609B2" w:rsidP="00AF0E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sectPr w:rsidR="00C60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758"/>
    <w:multiLevelType w:val="hybridMultilevel"/>
    <w:tmpl w:val="085AE8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BF6CB5"/>
    <w:multiLevelType w:val="multilevel"/>
    <w:tmpl w:val="71E0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126F5"/>
    <w:multiLevelType w:val="multilevel"/>
    <w:tmpl w:val="A3F2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C1C91"/>
    <w:multiLevelType w:val="multilevel"/>
    <w:tmpl w:val="172EB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84151"/>
    <w:multiLevelType w:val="multilevel"/>
    <w:tmpl w:val="F8D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73574"/>
    <w:multiLevelType w:val="multilevel"/>
    <w:tmpl w:val="A1D8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CE1EB6"/>
    <w:multiLevelType w:val="multilevel"/>
    <w:tmpl w:val="EA04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1E02BF"/>
    <w:multiLevelType w:val="multilevel"/>
    <w:tmpl w:val="2AAA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5A2686"/>
    <w:multiLevelType w:val="multilevel"/>
    <w:tmpl w:val="49E4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5B5C27"/>
    <w:multiLevelType w:val="multilevel"/>
    <w:tmpl w:val="3A70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B56B0"/>
    <w:multiLevelType w:val="multilevel"/>
    <w:tmpl w:val="C0D2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207A1"/>
    <w:multiLevelType w:val="multilevel"/>
    <w:tmpl w:val="9342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113A3D"/>
    <w:multiLevelType w:val="multilevel"/>
    <w:tmpl w:val="CBEA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EF5FDB"/>
    <w:multiLevelType w:val="multilevel"/>
    <w:tmpl w:val="2128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682444"/>
    <w:multiLevelType w:val="multilevel"/>
    <w:tmpl w:val="D7FE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0B40B2"/>
    <w:multiLevelType w:val="multilevel"/>
    <w:tmpl w:val="80A0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"/>
  </w:num>
  <w:num w:numId="3">
    <w:abstractNumId w:val="10"/>
  </w:num>
  <w:num w:numId="4">
    <w:abstractNumId w:val="11"/>
  </w:num>
  <w:num w:numId="5">
    <w:abstractNumId w:val="6"/>
  </w:num>
  <w:num w:numId="6">
    <w:abstractNumId w:val="5"/>
  </w:num>
  <w:num w:numId="7">
    <w:abstractNumId w:val="14"/>
  </w:num>
  <w:num w:numId="8">
    <w:abstractNumId w:val="3"/>
  </w:num>
  <w:num w:numId="9">
    <w:abstractNumId w:val="2"/>
  </w:num>
  <w:num w:numId="10">
    <w:abstractNumId w:val="8"/>
  </w:num>
  <w:num w:numId="11">
    <w:abstractNumId w:val="4"/>
  </w:num>
  <w:num w:numId="12">
    <w:abstractNumId w:val="9"/>
  </w:num>
  <w:num w:numId="13">
    <w:abstractNumId w:val="7"/>
  </w:num>
  <w:num w:numId="14">
    <w:abstractNumId w:val="13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6F"/>
    <w:rsid w:val="00014BF3"/>
    <w:rsid w:val="00017390"/>
    <w:rsid w:val="000E3A9E"/>
    <w:rsid w:val="00102771"/>
    <w:rsid w:val="00153A61"/>
    <w:rsid w:val="00155516"/>
    <w:rsid w:val="001B1811"/>
    <w:rsid w:val="00214D23"/>
    <w:rsid w:val="00253F3E"/>
    <w:rsid w:val="002670FB"/>
    <w:rsid w:val="00270C0A"/>
    <w:rsid w:val="00277C69"/>
    <w:rsid w:val="002C18B7"/>
    <w:rsid w:val="002E1B49"/>
    <w:rsid w:val="002F5C28"/>
    <w:rsid w:val="00391261"/>
    <w:rsid w:val="003B60EE"/>
    <w:rsid w:val="006807C7"/>
    <w:rsid w:val="007267AE"/>
    <w:rsid w:val="007E27C8"/>
    <w:rsid w:val="008421E3"/>
    <w:rsid w:val="008B1E4A"/>
    <w:rsid w:val="008F1E18"/>
    <w:rsid w:val="00903A65"/>
    <w:rsid w:val="00917E93"/>
    <w:rsid w:val="00923480"/>
    <w:rsid w:val="009D50B6"/>
    <w:rsid w:val="00A05A16"/>
    <w:rsid w:val="00A1185B"/>
    <w:rsid w:val="00A37269"/>
    <w:rsid w:val="00A7172C"/>
    <w:rsid w:val="00AE6306"/>
    <w:rsid w:val="00AF0E0E"/>
    <w:rsid w:val="00B17431"/>
    <w:rsid w:val="00B25CFA"/>
    <w:rsid w:val="00B528A5"/>
    <w:rsid w:val="00B708F9"/>
    <w:rsid w:val="00B931CE"/>
    <w:rsid w:val="00BB5C73"/>
    <w:rsid w:val="00BE3424"/>
    <w:rsid w:val="00C609B2"/>
    <w:rsid w:val="00C7700F"/>
    <w:rsid w:val="00CD4952"/>
    <w:rsid w:val="00D06D83"/>
    <w:rsid w:val="00D760B4"/>
    <w:rsid w:val="00DF59DA"/>
    <w:rsid w:val="00E73EDB"/>
    <w:rsid w:val="00E8087E"/>
    <w:rsid w:val="00EA18C6"/>
    <w:rsid w:val="00F25BA2"/>
    <w:rsid w:val="00F66C8B"/>
    <w:rsid w:val="00F7766F"/>
    <w:rsid w:val="00F8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96ED"/>
  <w15:docId w15:val="{26B75AFF-38EE-4AE8-B7C0-4EA6E8B4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18B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807C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53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3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1zavuch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1zavuch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1zavuc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zavuc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CD826-4EB7-40ED-9AE7-B35EFDC7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MedvedevaAA</cp:lastModifiedBy>
  <cp:revision>3</cp:revision>
  <cp:lastPrinted>2025-09-09T14:08:00Z</cp:lastPrinted>
  <dcterms:created xsi:type="dcterms:W3CDTF">2026-09-24T10:12:00Z</dcterms:created>
  <dcterms:modified xsi:type="dcterms:W3CDTF">2026-09-24T10:21:00Z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-613003784</vt:i4>
  </property>
</Properties>
</file>